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20" w:rsidRDefault="00D6592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 Andrew’s Methodist Church Data Request Form</w:t>
      </w:r>
    </w:p>
    <w:p w:rsidR="00D65920" w:rsidRDefault="00D65920">
      <w:pPr>
        <w:pStyle w:val="BodyText"/>
        <w:jc w:val="center"/>
        <w:rPr>
          <w:sz w:val="16"/>
          <w:szCs w:val="16"/>
        </w:rPr>
      </w:pPr>
    </w:p>
    <w:p w:rsidR="00D65920" w:rsidRDefault="00D65920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(To be forwarded to the Data Processor for action in lieu of Data Mapping)</w:t>
      </w:r>
    </w:p>
    <w:tbl>
      <w:tblPr>
        <w:tblW w:w="11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8"/>
        <w:gridCol w:w="4692"/>
        <w:gridCol w:w="1426"/>
      </w:tblGrid>
      <w:tr w:rsidR="00D65920">
        <w:trPr>
          <w:cantSplit/>
          <w:trHeight w:val="827"/>
        </w:trPr>
        <w:tc>
          <w:tcPr>
            <w:tcW w:w="4908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 Leader or requester:</w:t>
            </w:r>
          </w:p>
        </w:tc>
        <w:tc>
          <w:tcPr>
            <w:tcW w:w="6118" w:type="dxa"/>
            <w:gridSpan w:val="2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contact details:</w:t>
            </w:r>
          </w:p>
        </w:tc>
      </w:tr>
      <w:tr w:rsidR="00D65920">
        <w:trPr>
          <w:cantSplit/>
          <w:trHeight w:val="890"/>
        </w:trPr>
        <w:tc>
          <w:tcPr>
            <w:tcW w:w="4908" w:type="dxa"/>
          </w:tcPr>
          <w:p w:rsidR="00D65920" w:rsidRDefault="00D65920">
            <w:pPr>
              <w:pStyle w:val="BodyTex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Church Role / use of Data:</w:t>
            </w:r>
          </w:p>
        </w:tc>
        <w:tc>
          <w:tcPr>
            <w:tcW w:w="6118" w:type="dxa"/>
            <w:gridSpan w:val="2"/>
          </w:tcPr>
          <w:p w:rsidR="00D65920" w:rsidRDefault="00D65920">
            <w:pPr>
              <w:pStyle w:val="BodyTex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Telephone:</w:t>
            </w:r>
          </w:p>
        </w:tc>
      </w:tr>
      <w:tr w:rsidR="00D65920">
        <w:trPr>
          <w:cantSplit/>
          <w:trHeight w:val="719"/>
        </w:trPr>
        <w:tc>
          <w:tcPr>
            <w:tcW w:w="4908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Layout:            Alphabetical sequence:             </w:t>
            </w:r>
          </w:p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or Pastoral Visitor grouping:</w:t>
            </w:r>
          </w:p>
        </w:tc>
        <w:tc>
          <w:tcPr>
            <w:tcW w:w="4692" w:type="dxa"/>
          </w:tcPr>
          <w:p w:rsidR="00D65920" w:rsidRDefault="00D65920">
            <w:pPr>
              <w:pStyle w:val="BodyTex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Source of Data:</w:t>
            </w:r>
          </w:p>
        </w:tc>
        <w:tc>
          <w:tcPr>
            <w:tcW w:w="1426" w:type="dxa"/>
          </w:tcPr>
          <w:p w:rsidR="00D65920" w:rsidRDefault="00D65920">
            <w:pPr>
              <w:pStyle w:val="BodyTex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Date:</w:t>
            </w:r>
          </w:p>
        </w:tc>
      </w:tr>
    </w:tbl>
    <w:p w:rsidR="00D65920" w:rsidRDefault="00D65920">
      <w:pPr>
        <w:pStyle w:val="BodyText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Sections in red to be completed by the Data Processor</w:t>
      </w:r>
    </w:p>
    <w:tbl>
      <w:tblPr>
        <w:tblW w:w="110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2040"/>
        <w:gridCol w:w="5280"/>
      </w:tblGrid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Holder</w:t>
            </w: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Medium:  .</w:t>
            </w:r>
            <w:proofErr w:type="spellStart"/>
            <w:r>
              <w:rPr>
                <w:b/>
                <w:bCs/>
                <w:sz w:val="24"/>
                <w:szCs w:val="24"/>
                <w:u w:val="dottedHeavy"/>
              </w:rPr>
              <w:t>docx</w:t>
            </w:r>
            <w:proofErr w:type="spellEnd"/>
          </w:p>
          <w:p w:rsidR="00D65920" w:rsidRDefault="00D6592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 .</w:t>
            </w:r>
            <w:proofErr w:type="spellStart"/>
            <w:r>
              <w:rPr>
                <w:b/>
                <w:bCs/>
                <w:sz w:val="24"/>
                <w:szCs w:val="24"/>
                <w:u w:val="dottedHeavy"/>
              </w:rPr>
              <w:t>xls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/ </w:t>
            </w:r>
            <w:r>
              <w:rPr>
                <w:b/>
                <w:bCs/>
                <w:sz w:val="24"/>
                <w:szCs w:val="24"/>
                <w:u w:val="dottedHeavy"/>
              </w:rPr>
              <w:t>paper</w:t>
            </w: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Name of  File or Document issued</w:t>
            </w: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3708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</w:tbl>
    <w:p w:rsidR="00D65920" w:rsidRDefault="00D65920"/>
    <w:p w:rsidR="00D65920" w:rsidRDefault="00D65920"/>
    <w:tbl>
      <w:tblPr>
        <w:tblW w:w="11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920"/>
        <w:gridCol w:w="1920"/>
        <w:gridCol w:w="2640"/>
        <w:gridCol w:w="2750"/>
      </w:tblGrid>
      <w:tr w:rsidR="00D65920">
        <w:trPr>
          <w:cantSplit/>
          <w:trHeight w:val="386"/>
        </w:trPr>
        <w:tc>
          <w:tcPr>
            <w:tcW w:w="11030" w:type="dxa"/>
            <w:gridSpan w:val="5"/>
          </w:tcPr>
          <w:p w:rsidR="00D65920" w:rsidRDefault="00D6592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Personal Data required </w:t>
            </w:r>
            <w:r>
              <w:rPr>
                <w:sz w:val="24"/>
                <w:szCs w:val="24"/>
              </w:rPr>
              <w:t>(please tick)</w:t>
            </w:r>
          </w:p>
        </w:tc>
      </w:tr>
      <w:tr w:rsidR="00D65920">
        <w:trPr>
          <w:trHeight w:val="530"/>
        </w:trPr>
        <w:tc>
          <w:tcPr>
            <w:tcW w:w="180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192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No</w:t>
            </w:r>
          </w:p>
        </w:tc>
        <w:tc>
          <w:tcPr>
            <w:tcW w:w="192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64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members</w:t>
            </w:r>
          </w:p>
        </w:tc>
        <w:tc>
          <w:tcPr>
            <w:tcW w:w="275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Membership status</w:t>
            </w:r>
          </w:p>
        </w:tc>
      </w:tr>
      <w:tr w:rsidR="00D65920">
        <w:trPr>
          <w:trHeight w:val="530"/>
        </w:trPr>
        <w:tc>
          <w:tcPr>
            <w:tcW w:w="180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Pastoral Visitor</w:t>
            </w:r>
          </w:p>
        </w:tc>
        <w:tc>
          <w:tcPr>
            <w:tcW w:w="2750" w:type="dxa"/>
            <w:vAlign w:val="center"/>
          </w:tcPr>
          <w:p w:rsidR="00D65920" w:rsidRDefault="00D65920">
            <w:pPr>
              <w:pStyle w:val="BodyText"/>
              <w:rPr>
                <w:sz w:val="28"/>
                <w:szCs w:val="28"/>
              </w:rPr>
            </w:pPr>
          </w:p>
        </w:tc>
      </w:tr>
    </w:tbl>
    <w:p w:rsidR="00D65920" w:rsidRDefault="00D65920">
      <w:pPr>
        <w:pStyle w:val="BodyText"/>
        <w:jc w:val="center"/>
        <w:rPr>
          <w:b/>
          <w:bCs/>
        </w:rPr>
      </w:pPr>
    </w:p>
    <w:p w:rsidR="00D65920" w:rsidRDefault="00D65920">
      <w:pPr>
        <w:jc w:val="center"/>
        <w:rPr>
          <w:color w:val="FF0000"/>
        </w:rPr>
      </w:pPr>
      <w:r>
        <w:rPr>
          <w:color w:val="FF0000"/>
        </w:rPr>
        <w:t xml:space="preserve">If further sheets of the Names of ‘Subjects’ </w:t>
      </w:r>
      <w:r>
        <w:rPr>
          <w:color w:val="FF0000"/>
          <w:u w:val="single"/>
        </w:rPr>
        <w:t>might</w:t>
      </w:r>
      <w:r>
        <w:rPr>
          <w:color w:val="FF0000"/>
        </w:rPr>
        <w:t xml:space="preserve"> be required, please copy the 2 pages of the Continuation Form and attach as many times as required before starting, i.e. when blank - (unused sheets may be deleted later)</w:t>
      </w:r>
    </w:p>
    <w:tbl>
      <w:tblPr>
        <w:tblW w:w="110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0"/>
        <w:gridCol w:w="3780"/>
        <w:gridCol w:w="3600"/>
      </w:tblGrid>
      <w:tr w:rsidR="00D65920">
        <w:trPr>
          <w:cantSplit/>
          <w:trHeight w:val="576"/>
        </w:trPr>
        <w:tc>
          <w:tcPr>
            <w:tcW w:w="11040" w:type="dxa"/>
            <w:gridSpan w:val="3"/>
            <w:vAlign w:val="center"/>
          </w:tcPr>
          <w:p w:rsidR="00D65920" w:rsidRDefault="00D65920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b/>
                <w:bCs/>
                <w:sz w:val="28"/>
                <w:szCs w:val="28"/>
              </w:rPr>
              <w:t>Names of ‘Subjects’</w:t>
            </w:r>
            <w:r>
              <w:rPr>
                <w:sz w:val="24"/>
                <w:szCs w:val="24"/>
              </w:rPr>
              <w:t xml:space="preserve">  </w:t>
            </w:r>
          </w:p>
          <w:p w:rsidR="00D65920" w:rsidRDefault="00D65920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(with surname first, then forename, (and title if required), grouping family members together) </w:t>
            </w:r>
          </w:p>
          <w:p w:rsidR="00D65920" w:rsidRDefault="00D65920">
            <w:pPr>
              <w:pStyle w:val="BodyText"/>
              <w:rPr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Complete only for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:rsidR="00D65920" w:rsidRDefault="00D659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Pastoral Visitor grouping</w:t>
            </w:r>
            <w:r>
              <w:rPr>
                <w:sz w:val="24"/>
                <w:szCs w:val="24"/>
              </w:rPr>
              <w:t xml:space="preserve">:   list </w:t>
            </w:r>
            <w:r>
              <w:rPr>
                <w:sz w:val="24"/>
                <w:szCs w:val="24"/>
                <w:u w:val="single"/>
              </w:rPr>
              <w:t>every</w:t>
            </w:r>
            <w:r>
              <w:rPr>
                <w:sz w:val="24"/>
                <w:szCs w:val="24"/>
              </w:rPr>
              <w:t xml:space="preserve"> Pastoral Visitor with their list of names</w:t>
            </w:r>
          </w:p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or  </w:t>
            </w:r>
            <w:r>
              <w:rPr>
                <w:b/>
                <w:bCs/>
                <w:sz w:val="24"/>
                <w:szCs w:val="24"/>
              </w:rPr>
              <w:t>Part List</w:t>
            </w:r>
            <w:r>
              <w:rPr>
                <w:sz w:val="24"/>
                <w:szCs w:val="24"/>
              </w:rPr>
              <w:t>:   list only those whose personal information the Data Holders receive</w:t>
            </w: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</w:tbl>
    <w:p w:rsidR="00D65920" w:rsidRDefault="00D65920">
      <w:pPr>
        <w:pStyle w:val="BodyText"/>
        <w:jc w:val="center"/>
        <w:rPr>
          <w:b/>
          <w:bCs/>
          <w:sz w:val="28"/>
          <w:szCs w:val="28"/>
        </w:rPr>
      </w:pPr>
    </w:p>
    <w:p w:rsidR="00D65920" w:rsidRDefault="00D6592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 Andrew’s Methodist Church Data Request Continuation Form</w:t>
      </w:r>
    </w:p>
    <w:p w:rsidR="00D65920" w:rsidRDefault="00D65920">
      <w:pPr>
        <w:pStyle w:val="BodyText"/>
        <w:jc w:val="center"/>
        <w:rPr>
          <w:sz w:val="16"/>
          <w:szCs w:val="16"/>
        </w:rPr>
      </w:pPr>
    </w:p>
    <w:tbl>
      <w:tblPr>
        <w:tblW w:w="110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0"/>
        <w:gridCol w:w="3780"/>
        <w:gridCol w:w="3600"/>
      </w:tblGrid>
      <w:tr w:rsidR="00D65920">
        <w:trPr>
          <w:cantSplit/>
          <w:trHeight w:val="576"/>
        </w:trPr>
        <w:tc>
          <w:tcPr>
            <w:tcW w:w="11040" w:type="dxa"/>
            <w:gridSpan w:val="3"/>
            <w:vAlign w:val="center"/>
          </w:tcPr>
          <w:p w:rsidR="00D65920" w:rsidRDefault="00D6592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Names of ‘Subjects’</w:t>
            </w:r>
            <w:r>
              <w:rPr>
                <w:sz w:val="24"/>
                <w:szCs w:val="24"/>
              </w:rPr>
              <w:t xml:space="preserve">  (contd.)</w:t>
            </w:r>
          </w:p>
          <w:p w:rsidR="00D65920" w:rsidRDefault="00D65920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(with surname first, then forename, (and title if required), grouping family members together) </w:t>
            </w:r>
          </w:p>
          <w:p w:rsidR="00D65920" w:rsidRDefault="00D65920">
            <w:pPr>
              <w:pStyle w:val="BodyText"/>
              <w:rPr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Complete only for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:rsidR="00D65920" w:rsidRDefault="00D659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Pastoral Visitor grouping</w:t>
            </w:r>
            <w:r>
              <w:rPr>
                <w:sz w:val="24"/>
                <w:szCs w:val="24"/>
              </w:rPr>
              <w:t xml:space="preserve">:   list </w:t>
            </w:r>
            <w:r>
              <w:rPr>
                <w:sz w:val="24"/>
                <w:szCs w:val="24"/>
                <w:u w:val="single"/>
              </w:rPr>
              <w:t>every</w:t>
            </w:r>
            <w:r>
              <w:rPr>
                <w:sz w:val="24"/>
                <w:szCs w:val="24"/>
              </w:rPr>
              <w:t xml:space="preserve"> Pastoral Visitor with their list of names</w:t>
            </w:r>
          </w:p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or  </w:t>
            </w:r>
            <w:r>
              <w:rPr>
                <w:b/>
                <w:bCs/>
                <w:sz w:val="24"/>
                <w:szCs w:val="24"/>
              </w:rPr>
              <w:t>Part List</w:t>
            </w:r>
            <w:r>
              <w:rPr>
                <w:sz w:val="24"/>
                <w:szCs w:val="24"/>
              </w:rPr>
              <w:t>:   list only those whose personal information the Data Holders receive</w:t>
            </w: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cantSplit/>
          <w:trHeight w:val="576"/>
        </w:trPr>
        <w:tc>
          <w:tcPr>
            <w:tcW w:w="11040" w:type="dxa"/>
            <w:gridSpan w:val="3"/>
            <w:vAlign w:val="center"/>
          </w:tcPr>
          <w:p w:rsidR="00D65920" w:rsidRDefault="00D6592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</w:p>
          <w:p w:rsidR="00D65920" w:rsidRDefault="00D6592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Names of ‘Subjects’</w:t>
            </w:r>
            <w:r>
              <w:rPr>
                <w:sz w:val="24"/>
                <w:szCs w:val="24"/>
              </w:rPr>
              <w:t xml:space="preserve">  (</w:t>
            </w:r>
            <w:r>
              <w:rPr>
                <w:b/>
                <w:bCs/>
                <w:sz w:val="24"/>
                <w:szCs w:val="24"/>
              </w:rPr>
              <w:t>contd.)</w:t>
            </w:r>
          </w:p>
          <w:p w:rsidR="00D65920" w:rsidRDefault="00D6592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D65920">
        <w:trPr>
          <w:trHeight w:val="576"/>
        </w:trPr>
        <w:tc>
          <w:tcPr>
            <w:tcW w:w="366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65920" w:rsidRDefault="00D65920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</w:tbl>
    <w:p w:rsidR="00D65920" w:rsidRDefault="00D65920">
      <w:pPr>
        <w:pStyle w:val="BodyText"/>
      </w:pPr>
    </w:p>
    <w:sectPr w:rsidR="00D65920" w:rsidSect="00D65920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FELayout/>
  </w:compat>
  <w:rsids>
    <w:rsidRoot w:val="00D65920"/>
    <w:rsid w:val="00073690"/>
    <w:rsid w:val="001D14BF"/>
    <w:rsid w:val="00476B18"/>
    <w:rsid w:val="00A7739E"/>
    <w:rsid w:val="00A95CBF"/>
    <w:rsid w:val="00B80E74"/>
    <w:rsid w:val="00D65920"/>
    <w:rsid w:val="00F4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9E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7739E"/>
    <w:pPr>
      <w:autoSpaceDE w:val="0"/>
      <w:autoSpaceDN w:val="0"/>
      <w:adjustRightInd w:val="0"/>
    </w:pPr>
    <w:rPr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7739E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281</Words>
  <Characters>1608</Characters>
  <Application>Microsoft Office Word</Application>
  <DocSecurity>0</DocSecurity>
  <Lines>13</Lines>
  <Paragraphs>3</Paragraphs>
  <ScaleCrop>false</ScaleCrop>
  <Company> 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Persons whose data is held (continuation sheet)</dc:title>
  <dc:subject/>
  <dc:creator>user</dc:creator>
  <cp:keywords/>
  <dc:description/>
  <cp:lastModifiedBy>user</cp:lastModifiedBy>
  <cp:revision>2</cp:revision>
  <dcterms:created xsi:type="dcterms:W3CDTF">2025-01-03T14:03:00Z</dcterms:created>
  <dcterms:modified xsi:type="dcterms:W3CDTF">2025-01-03T14:03:00Z</dcterms:modified>
</cp:coreProperties>
</file>